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B2A" w14:textId="62C57DD1" w:rsidR="002B59DC" w:rsidRPr="005C4043" w:rsidRDefault="003367A0">
      <w:pPr>
        <w:rPr>
          <w:rFonts w:ascii="Arial" w:hAnsi="Arial" w:cs="Arial"/>
          <w:sz w:val="24"/>
          <w:szCs w:val="24"/>
        </w:rPr>
      </w:pPr>
      <w:bookmarkStart w:id="0" w:name="_GoBack"/>
      <w:bookmarkEnd w:id="0"/>
      <w:r w:rsidRPr="005C4043">
        <w:rPr>
          <w:rFonts w:ascii="Arial" w:hAnsi="Arial" w:cs="Arial"/>
          <w:sz w:val="24"/>
          <w:szCs w:val="24"/>
        </w:rPr>
        <w:t xml:space="preserve">Hello, I am Richard Woolley from the School of Education at the University of Worcester. </w:t>
      </w:r>
    </w:p>
    <w:p w14:paraId="48594A18" w14:textId="2EFA5342" w:rsidR="003367A0" w:rsidRPr="005C4043" w:rsidRDefault="003367A0">
      <w:pPr>
        <w:rPr>
          <w:rFonts w:ascii="Arial" w:hAnsi="Arial" w:cs="Arial"/>
          <w:sz w:val="24"/>
          <w:szCs w:val="24"/>
        </w:rPr>
      </w:pPr>
      <w:r w:rsidRPr="005C4043">
        <w:rPr>
          <w:rFonts w:ascii="Arial" w:hAnsi="Arial" w:cs="Arial"/>
          <w:sz w:val="24"/>
          <w:szCs w:val="24"/>
        </w:rPr>
        <w:t>Student centred adult learning engagement in higher education – SCALE is a project aimed at supporting lecturers delivering degree level courses in universities, colleges and other educational providers.</w:t>
      </w:r>
    </w:p>
    <w:p w14:paraId="27326112" w14:textId="4F501BFC" w:rsidR="003367A0" w:rsidRPr="005C4043" w:rsidRDefault="003367A0">
      <w:pPr>
        <w:rPr>
          <w:rFonts w:ascii="Arial" w:hAnsi="Arial" w:cs="Arial"/>
          <w:sz w:val="24"/>
          <w:szCs w:val="24"/>
        </w:rPr>
      </w:pPr>
      <w:r w:rsidRPr="005C4043">
        <w:rPr>
          <w:rFonts w:ascii="Arial" w:hAnsi="Arial" w:cs="Arial"/>
          <w:sz w:val="24"/>
          <w:szCs w:val="24"/>
        </w:rPr>
        <w:t xml:space="preserve">The project team at the University of Worcester has been working with partners in Italy, Poland and Spain to develop cross European perspectives on student support. </w:t>
      </w:r>
    </w:p>
    <w:p w14:paraId="4F4E6365" w14:textId="12820E05" w:rsidR="003367A0" w:rsidRPr="005C4043" w:rsidRDefault="003367A0">
      <w:pPr>
        <w:rPr>
          <w:rFonts w:ascii="Arial" w:hAnsi="Arial" w:cs="Arial"/>
          <w:sz w:val="24"/>
          <w:szCs w:val="24"/>
        </w:rPr>
      </w:pPr>
      <w:r w:rsidRPr="005C4043">
        <w:rPr>
          <w:rFonts w:ascii="Arial" w:hAnsi="Arial" w:cs="Arial"/>
          <w:sz w:val="24"/>
          <w:szCs w:val="24"/>
        </w:rPr>
        <w:t>The project has been funded through the Erasmus Plus programme.</w:t>
      </w:r>
    </w:p>
    <w:p w14:paraId="2260962F" w14:textId="4E5B8981" w:rsidR="003367A0" w:rsidRPr="005C4043" w:rsidRDefault="005C4043">
      <w:pPr>
        <w:rPr>
          <w:rFonts w:ascii="Arial" w:hAnsi="Arial" w:cs="Arial"/>
          <w:sz w:val="24"/>
          <w:szCs w:val="24"/>
        </w:rPr>
      </w:pPr>
      <w:r w:rsidRPr="005C4043">
        <w:rPr>
          <w:rFonts w:ascii="Arial" w:hAnsi="Arial" w:cs="Arial"/>
          <w:sz w:val="24"/>
          <w:szCs w:val="24"/>
        </w:rPr>
        <w:t>Over 34</w:t>
      </w:r>
      <w:r w:rsidR="003367A0" w:rsidRPr="005C4043">
        <w:rPr>
          <w:rFonts w:ascii="Arial" w:hAnsi="Arial" w:cs="Arial"/>
          <w:sz w:val="24"/>
          <w:szCs w:val="24"/>
        </w:rPr>
        <w:t xml:space="preserve"> months from October 2018, the project has explored how lecturers are supported and equipped to meet students learning needs in higher education.</w:t>
      </w:r>
    </w:p>
    <w:p w14:paraId="24C9AA0B" w14:textId="6E857670" w:rsidR="003367A0" w:rsidRPr="005C4043" w:rsidRDefault="003367A0">
      <w:pPr>
        <w:rPr>
          <w:rFonts w:ascii="Arial" w:hAnsi="Arial" w:cs="Arial"/>
          <w:sz w:val="24"/>
          <w:szCs w:val="24"/>
        </w:rPr>
      </w:pPr>
      <w:r w:rsidRPr="005C4043">
        <w:rPr>
          <w:rFonts w:ascii="Arial" w:hAnsi="Arial" w:cs="Arial"/>
          <w:sz w:val="24"/>
          <w:szCs w:val="24"/>
        </w:rPr>
        <w:t>This project has explored needs that lecturers identify and also their examples of best practice.  It has responded to the needs of lecturers and collated the best practice adding to this to create a toolkit to facilitate high quality learning support for students working at degree level.</w:t>
      </w:r>
    </w:p>
    <w:p w14:paraId="111D8FF7" w14:textId="28A51276" w:rsidR="003367A0" w:rsidRPr="005C4043" w:rsidRDefault="003367A0">
      <w:pPr>
        <w:rPr>
          <w:rFonts w:ascii="Arial" w:hAnsi="Arial" w:cs="Arial"/>
          <w:sz w:val="24"/>
          <w:szCs w:val="24"/>
        </w:rPr>
      </w:pPr>
      <w:r w:rsidRPr="005C4043">
        <w:rPr>
          <w:rFonts w:ascii="Arial" w:hAnsi="Arial" w:cs="Arial"/>
          <w:sz w:val="24"/>
          <w:szCs w:val="24"/>
        </w:rPr>
        <w:t>This website contains a toolkit of resources integrated into an online learning course</w:t>
      </w:r>
      <w:r w:rsidR="00A90264" w:rsidRPr="005C4043">
        <w:rPr>
          <w:rFonts w:ascii="Arial" w:hAnsi="Arial" w:cs="Arial"/>
          <w:sz w:val="24"/>
          <w:szCs w:val="24"/>
        </w:rPr>
        <w:t>.</w:t>
      </w:r>
    </w:p>
    <w:p w14:paraId="5FC206DE" w14:textId="57E77549" w:rsidR="00A90264" w:rsidRPr="005C4043" w:rsidRDefault="00A90264">
      <w:pPr>
        <w:rPr>
          <w:rFonts w:ascii="Arial" w:hAnsi="Arial" w:cs="Arial"/>
          <w:sz w:val="24"/>
          <w:szCs w:val="24"/>
        </w:rPr>
      </w:pPr>
      <w:r w:rsidRPr="005C4043">
        <w:rPr>
          <w:rFonts w:ascii="Arial" w:hAnsi="Arial" w:cs="Arial"/>
          <w:sz w:val="24"/>
          <w:szCs w:val="24"/>
        </w:rPr>
        <w:t xml:space="preserve">A key element of the online materials is a series of case studies exploring how students with a range of learning needs can be supported.  For </w:t>
      </w:r>
      <w:r w:rsidR="005C4043" w:rsidRPr="005C4043">
        <w:rPr>
          <w:rFonts w:ascii="Arial" w:hAnsi="Arial" w:cs="Arial"/>
          <w:sz w:val="24"/>
          <w:szCs w:val="24"/>
        </w:rPr>
        <w:t>example,</w:t>
      </w:r>
      <w:r w:rsidRPr="005C4043">
        <w:rPr>
          <w:rFonts w:ascii="Arial" w:hAnsi="Arial" w:cs="Arial"/>
          <w:sz w:val="24"/>
          <w:szCs w:val="24"/>
        </w:rPr>
        <w:t xml:space="preserve"> with dyslexia, physical and mental health needs, ADHD and autism. And </w:t>
      </w:r>
      <w:r w:rsidR="005C4043" w:rsidRPr="005C4043">
        <w:rPr>
          <w:rFonts w:ascii="Arial" w:hAnsi="Arial" w:cs="Arial"/>
          <w:sz w:val="24"/>
          <w:szCs w:val="24"/>
        </w:rPr>
        <w:t>also,</w:t>
      </w:r>
      <w:r w:rsidRPr="005C4043">
        <w:rPr>
          <w:rFonts w:ascii="Arial" w:hAnsi="Arial" w:cs="Arial"/>
          <w:sz w:val="24"/>
          <w:szCs w:val="24"/>
        </w:rPr>
        <w:t xml:space="preserve"> how we can develop inclusive practice in a range of learning and teaching settings.  For </w:t>
      </w:r>
      <w:r w:rsidR="005C4043" w:rsidRPr="005C4043">
        <w:rPr>
          <w:rFonts w:ascii="Arial" w:hAnsi="Arial" w:cs="Arial"/>
          <w:sz w:val="24"/>
          <w:szCs w:val="24"/>
        </w:rPr>
        <w:t>example,</w:t>
      </w:r>
      <w:r w:rsidRPr="005C4043">
        <w:rPr>
          <w:rFonts w:ascii="Arial" w:hAnsi="Arial" w:cs="Arial"/>
          <w:sz w:val="24"/>
          <w:szCs w:val="24"/>
        </w:rPr>
        <w:t xml:space="preserve"> in tutorials, lectures, small group settings, research projects and online. </w:t>
      </w:r>
    </w:p>
    <w:p w14:paraId="7AB86BE1" w14:textId="181656BE" w:rsidR="00A90264" w:rsidRPr="005C4043" w:rsidRDefault="00A90264">
      <w:pPr>
        <w:rPr>
          <w:rFonts w:ascii="Arial" w:hAnsi="Arial" w:cs="Arial"/>
          <w:sz w:val="24"/>
          <w:szCs w:val="24"/>
        </w:rPr>
      </w:pPr>
      <w:r w:rsidRPr="005C4043">
        <w:rPr>
          <w:rFonts w:ascii="Arial" w:hAnsi="Arial" w:cs="Arial"/>
          <w:sz w:val="24"/>
          <w:szCs w:val="24"/>
        </w:rPr>
        <w:t>We hope that you will find the resources helpful as you seek to support your students on degree level courses.  Some of the strategies we provide are specific to pedagogical approaches or particular student needs.  Others will enhance the learning experience of all students and can be applied in a universal manner.</w:t>
      </w:r>
    </w:p>
    <w:p w14:paraId="2C0A74D7" w14:textId="1FAA8BCC" w:rsidR="00A90264" w:rsidRPr="005C4043" w:rsidRDefault="00A90264">
      <w:pPr>
        <w:rPr>
          <w:rFonts w:ascii="Arial" w:hAnsi="Arial" w:cs="Arial"/>
          <w:sz w:val="24"/>
          <w:szCs w:val="24"/>
        </w:rPr>
      </w:pPr>
      <w:r w:rsidRPr="005C4043">
        <w:rPr>
          <w:rFonts w:ascii="Arial" w:hAnsi="Arial" w:cs="Arial"/>
          <w:sz w:val="24"/>
          <w:szCs w:val="24"/>
        </w:rPr>
        <w:t xml:space="preserve">We hope that you will find them both accessible and applicable to your context.  If you have any feedback on the materials, we look forward to hearing from you. </w:t>
      </w:r>
    </w:p>
    <w:sectPr w:rsidR="00A90264" w:rsidRPr="005C4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A0"/>
    <w:rsid w:val="00153075"/>
    <w:rsid w:val="003367A0"/>
    <w:rsid w:val="004C4B78"/>
    <w:rsid w:val="005C4043"/>
    <w:rsid w:val="00A23682"/>
    <w:rsid w:val="00A90264"/>
    <w:rsid w:val="00CB3E4A"/>
    <w:rsid w:val="00E44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8DAE"/>
  <w15:chartTrackingRefBased/>
  <w15:docId w15:val="{C41C03FC-C581-4AAC-A8A0-B5D349E5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Reader</dc:creator>
  <cp:keywords/>
  <dc:description/>
  <cp:lastModifiedBy>Richard J Woolley</cp:lastModifiedBy>
  <cp:revision>2</cp:revision>
  <dcterms:created xsi:type="dcterms:W3CDTF">2021-11-24T08:35:00Z</dcterms:created>
  <dcterms:modified xsi:type="dcterms:W3CDTF">2021-11-24T08:35:00Z</dcterms:modified>
</cp:coreProperties>
</file>